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B0B" w:rsidRPr="0007723F" w:rsidRDefault="00AB129F" w:rsidP="00AB129F">
      <w:pPr>
        <w:jc w:val="center"/>
        <w:rPr>
          <w:rFonts w:ascii="Times New Roman" w:hAnsi="Times New Roman" w:cs="Times New Roman"/>
          <w:b/>
          <w:sz w:val="28"/>
        </w:rPr>
      </w:pPr>
      <w:r w:rsidRPr="0007723F">
        <w:rPr>
          <w:rFonts w:ascii="Times New Roman" w:hAnsi="Times New Roman" w:cs="Times New Roman"/>
          <w:b/>
          <w:sz w:val="28"/>
        </w:rPr>
        <w:t>Grupa „Liski” i „Sówki”</w:t>
      </w:r>
    </w:p>
    <w:p w:rsidR="00AB129F" w:rsidRPr="00AB129F" w:rsidRDefault="00AB129F">
      <w:pPr>
        <w:rPr>
          <w:rFonts w:ascii="Times New Roman" w:hAnsi="Times New Roman" w:cs="Times New Roman"/>
          <w:sz w:val="24"/>
        </w:rPr>
      </w:pPr>
      <w:r w:rsidRPr="00AB129F">
        <w:rPr>
          <w:rFonts w:ascii="Times New Roman" w:hAnsi="Times New Roman" w:cs="Times New Roman"/>
          <w:sz w:val="24"/>
        </w:rPr>
        <w:t>Data: 29.03.2021</w:t>
      </w:r>
      <w:r>
        <w:rPr>
          <w:rFonts w:ascii="Times New Roman" w:hAnsi="Times New Roman" w:cs="Times New Roman"/>
          <w:sz w:val="24"/>
        </w:rPr>
        <w:t>- poniedziałek</w:t>
      </w:r>
    </w:p>
    <w:p w:rsidR="001940D5" w:rsidRDefault="00AB129F" w:rsidP="00AB129F">
      <w:p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 w:rsidRPr="00AB129F">
        <w:rPr>
          <w:rFonts w:ascii="Times New Roman" w:hAnsi="Times New Roman" w:cs="Times New Roman"/>
          <w:b/>
          <w:sz w:val="24"/>
        </w:rPr>
        <w:t>Temat dnia: Pisanki wielkanocne</w:t>
      </w:r>
    </w:p>
    <w:p w:rsidR="00AB129F" w:rsidRDefault="001940D5" w:rsidP="00AB129F">
      <w:p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2661884" cy="1779306"/>
            <wp:effectExtent l="19050" t="0" r="5116" b="0"/>
            <wp:docPr id="28" name="Obraz 28" descr="Jak zrobić pisanki i kroszonki na Wielkanoc? Pisanki wielkanocne ręcznie  robione - na szydełku, ze styropianu, ze sznurka [16.04.2019] | Nowa  Trybuna 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k zrobić pisanki i kroszonki na Wielkanoc? Pisanki wielkanocne ręcznie  robione - na szydełku, ze styropianu, ze sznurka [16.04.2019] | Nowa  Trybuna Opols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61" cy="17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29F">
        <w:rPr>
          <w:rFonts w:ascii="Times New Roman" w:hAnsi="Times New Roman" w:cs="Times New Roman"/>
          <w:b/>
          <w:sz w:val="24"/>
        </w:rPr>
        <w:tab/>
      </w:r>
    </w:p>
    <w:p w:rsidR="00AB129F" w:rsidRDefault="00AB129F" w:rsidP="00AB129F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Poznajemy różne rodzaje jajek.</w:t>
      </w:r>
    </w:p>
    <w:p w:rsidR="00AB129F" w:rsidRPr="00AB129F" w:rsidRDefault="00AB129F" w:rsidP="00AB129F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AB129F" w:rsidRDefault="00AB129F" w:rsidP="00AB129F">
      <w:p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3096290" cy="4130656"/>
            <wp:effectExtent l="19050" t="0" r="8860" b="0"/>
            <wp:docPr id="7" name="Obraz 7" descr="Zajęcia e-lerningowe DLA PRZEDSZKOLAKÓW - Milickie Stowarzyszenie  Przyjaciół Dzieci i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jęcia e-lerningowe DLA PRZEDSZKOLAKÓW - Milickie Stowarzyszenie  Przyjaciół Dzieci i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42" cy="413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9F" w:rsidRDefault="00AB129F" w:rsidP="00AB129F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Film edukacyjny- Różne sposoby malowania pisanek.</w:t>
      </w:r>
    </w:p>
    <w:p w:rsidR="00AB129F" w:rsidRDefault="00382BF4" w:rsidP="00AB129F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hyperlink r:id="rId7" w:history="1">
        <w:r w:rsidR="00AB129F" w:rsidRPr="00C03431">
          <w:rPr>
            <w:rStyle w:val="Hipercze"/>
            <w:rFonts w:ascii="Times New Roman" w:hAnsi="Times New Roman" w:cs="Times New Roman"/>
            <w:b/>
            <w:sz w:val="24"/>
          </w:rPr>
          <w:t>https://www.youtube.com/watch?v=ZhcllA3fRHo</w:t>
        </w:r>
      </w:hyperlink>
    </w:p>
    <w:p w:rsidR="00AB129F" w:rsidRDefault="00AB129F" w:rsidP="00AB129F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AB129F" w:rsidRDefault="00AB129F" w:rsidP="00AB129F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AB129F" w:rsidRDefault="00AB129F" w:rsidP="00AB129F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Słuchanie kilku ciekawostek na temat pisanek.</w:t>
      </w:r>
    </w:p>
    <w:p w:rsidR="00AB129F" w:rsidRPr="00626194" w:rsidRDefault="00626194" w:rsidP="00626194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626194">
        <w:rPr>
          <w:rFonts w:ascii="Times New Roman" w:hAnsi="Times New Roman" w:cs="Times New Roman"/>
          <w:sz w:val="24"/>
        </w:rPr>
        <w:lastRenderedPageBreak/>
        <w:t xml:space="preserve">Zwyczaj zdobienia jaj w czasie Wielkanocy ma w Polsce długą tradycję (od X wieku). Najpopularniejszą techniką zdobienia jaj jest technika batikowa polegająca na nanoszeniu wosku przy użyciu tak zwanego pisaka( małego lejka z blachy, osadzonego na patyczku) lub przy użyciu szpilki. </w:t>
      </w:r>
    </w:p>
    <w:p w:rsidR="001940D5" w:rsidRPr="001940D5" w:rsidRDefault="00626194" w:rsidP="001940D5">
      <w:pPr>
        <w:pStyle w:val="Akapitzlist"/>
        <w:jc w:val="both"/>
        <w:rPr>
          <w:rFonts w:ascii="Times New Roman" w:hAnsi="Times New Roman" w:cs="Times New Roman"/>
          <w:sz w:val="24"/>
        </w:rPr>
      </w:pPr>
      <w:r w:rsidRPr="00626194">
        <w:rPr>
          <w:rFonts w:ascii="Times New Roman" w:hAnsi="Times New Roman" w:cs="Times New Roman"/>
          <w:sz w:val="24"/>
        </w:rPr>
        <w:t>Do innych technik należy wyskrobywanie wzorów przy użyciu ostrego narzędzia, oklejanie jaj wycinankami z papieru, malowanie farbami różnego rodzaju oraz wytrawianie wzorów kwasem(dawniej z kiszonej kapusty, obecnie-kwasem solnym).</w:t>
      </w:r>
    </w:p>
    <w:p w:rsidR="00AB129F" w:rsidRPr="001940D5" w:rsidRDefault="00626194" w:rsidP="001940D5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 w:rsidRPr="001940D5">
        <w:rPr>
          <w:rFonts w:ascii="Times New Roman" w:hAnsi="Times New Roman" w:cs="Times New Roman"/>
          <w:b/>
          <w:sz w:val="24"/>
        </w:rPr>
        <w:t>Karta pracy, część 3, strona 58 i 59</w:t>
      </w:r>
    </w:p>
    <w:p w:rsidR="00626194" w:rsidRDefault="00626194" w:rsidP="00626194">
      <w:p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2245685" cy="3040521"/>
            <wp:effectExtent l="19050" t="0" r="2215" b="0"/>
            <wp:docPr id="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540" t="23529" r="4421" b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68" cy="30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5360" cy="2882900"/>
            <wp:effectExtent l="19050" t="0" r="254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9525" t="23607" r="2000" b="1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   </w:t>
      </w:r>
    </w:p>
    <w:p w:rsidR="00626194" w:rsidRDefault="001940D5" w:rsidP="001940D5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Podział słów na sylaby i głoski.</w:t>
      </w:r>
    </w:p>
    <w:p w:rsidR="001940D5" w:rsidRDefault="001940D5" w:rsidP="001940D5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1940D5" w:rsidRDefault="001940D5" w:rsidP="001940D5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2225257" cy="1393109"/>
            <wp:effectExtent l="19050" t="0" r="3593" b="0"/>
            <wp:docPr id="19" name="Obraz 19" descr="Podstawowe zboża w Polsce | NaOgrodowe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stawowe zboża w Polsce | NaOgrodowej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08" cy="139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720" w:type="dxa"/>
        <w:tblLook w:val="04A0"/>
      </w:tblPr>
      <w:tblGrid>
        <w:gridCol w:w="702"/>
        <w:gridCol w:w="702"/>
        <w:gridCol w:w="702"/>
        <w:gridCol w:w="702"/>
        <w:gridCol w:w="702"/>
      </w:tblGrid>
      <w:tr w:rsidR="001940D5" w:rsidTr="001940D5">
        <w:trPr>
          <w:trHeight w:val="77"/>
        </w:trPr>
        <w:tc>
          <w:tcPr>
            <w:tcW w:w="70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</w:t>
            </w:r>
          </w:p>
        </w:tc>
        <w:tc>
          <w:tcPr>
            <w:tcW w:w="70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  <w:tc>
          <w:tcPr>
            <w:tcW w:w="70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</w:t>
            </w:r>
          </w:p>
        </w:tc>
        <w:tc>
          <w:tcPr>
            <w:tcW w:w="70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ż</w:t>
            </w:r>
          </w:p>
        </w:tc>
        <w:tc>
          <w:tcPr>
            <w:tcW w:w="70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</w:t>
            </w:r>
          </w:p>
        </w:tc>
      </w:tr>
      <w:tr w:rsidR="001940D5" w:rsidTr="000E5EC0">
        <w:trPr>
          <w:trHeight w:val="344"/>
        </w:trPr>
        <w:tc>
          <w:tcPr>
            <w:tcW w:w="2106" w:type="dxa"/>
            <w:gridSpan w:val="3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zbo</w:t>
            </w:r>
            <w:proofErr w:type="spellEnd"/>
          </w:p>
        </w:tc>
        <w:tc>
          <w:tcPr>
            <w:tcW w:w="1404" w:type="dxa"/>
            <w:gridSpan w:val="2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że</w:t>
            </w:r>
          </w:p>
        </w:tc>
      </w:tr>
      <w:tr w:rsidR="001940D5" w:rsidTr="00F756D4">
        <w:trPr>
          <w:trHeight w:val="344"/>
        </w:trPr>
        <w:tc>
          <w:tcPr>
            <w:tcW w:w="3510" w:type="dxa"/>
            <w:gridSpan w:val="5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zboże</w:t>
            </w:r>
          </w:p>
        </w:tc>
      </w:tr>
    </w:tbl>
    <w:p w:rsidR="001940D5" w:rsidRDefault="001940D5" w:rsidP="001940D5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1940D5" w:rsidRDefault="001940D5" w:rsidP="001940D5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1940D5" w:rsidRDefault="001940D5" w:rsidP="001940D5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02988" cy="1403498"/>
            <wp:effectExtent l="19050" t="0" r="0" b="0"/>
            <wp:docPr id="22" name="Obraz 22" descr="Rzeżucha - co zawiera, dlaczego warto ją jeść i jak ją uprawiać? -  LokalnyRo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zeżucha - co zawiera, dlaczego warto ją jeść i jak ją uprawiać? -  LokalnyRolni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59" cy="14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0D5" w:rsidRDefault="001940D5" w:rsidP="001940D5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652"/>
        <w:gridCol w:w="652"/>
        <w:gridCol w:w="652"/>
        <w:gridCol w:w="652"/>
        <w:gridCol w:w="653"/>
        <w:gridCol w:w="653"/>
      </w:tblGrid>
      <w:tr w:rsidR="001940D5" w:rsidTr="001940D5">
        <w:trPr>
          <w:trHeight w:val="357"/>
        </w:trPr>
        <w:tc>
          <w:tcPr>
            <w:tcW w:w="65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rz</w:t>
            </w:r>
            <w:proofErr w:type="spellEnd"/>
          </w:p>
        </w:tc>
        <w:tc>
          <w:tcPr>
            <w:tcW w:w="65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</w:t>
            </w:r>
          </w:p>
        </w:tc>
        <w:tc>
          <w:tcPr>
            <w:tcW w:w="65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ż</w:t>
            </w:r>
          </w:p>
        </w:tc>
        <w:tc>
          <w:tcPr>
            <w:tcW w:w="652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</w:t>
            </w:r>
          </w:p>
        </w:tc>
        <w:tc>
          <w:tcPr>
            <w:tcW w:w="653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ch</w:t>
            </w:r>
            <w:proofErr w:type="spellEnd"/>
          </w:p>
        </w:tc>
        <w:tc>
          <w:tcPr>
            <w:tcW w:w="653" w:type="dxa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</w:tr>
      <w:tr w:rsidR="001940D5" w:rsidTr="000C3337">
        <w:trPr>
          <w:trHeight w:val="357"/>
        </w:trPr>
        <w:tc>
          <w:tcPr>
            <w:tcW w:w="1304" w:type="dxa"/>
            <w:gridSpan w:val="2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rze</w:t>
            </w:r>
            <w:proofErr w:type="spellEnd"/>
          </w:p>
        </w:tc>
        <w:tc>
          <w:tcPr>
            <w:tcW w:w="1304" w:type="dxa"/>
            <w:gridSpan w:val="2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żu</w:t>
            </w:r>
            <w:proofErr w:type="spellEnd"/>
          </w:p>
        </w:tc>
        <w:tc>
          <w:tcPr>
            <w:tcW w:w="1306" w:type="dxa"/>
            <w:gridSpan w:val="2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cha</w:t>
            </w:r>
          </w:p>
        </w:tc>
      </w:tr>
      <w:tr w:rsidR="001940D5" w:rsidTr="00FF5D34">
        <w:trPr>
          <w:trHeight w:val="357"/>
        </w:trPr>
        <w:tc>
          <w:tcPr>
            <w:tcW w:w="3914" w:type="dxa"/>
            <w:gridSpan w:val="6"/>
          </w:tcPr>
          <w:p w:rsidR="001940D5" w:rsidRDefault="001940D5" w:rsidP="001940D5">
            <w:pPr>
              <w:pStyle w:val="Akapitzlist"/>
              <w:tabs>
                <w:tab w:val="left" w:pos="398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rzeżucha</w:t>
            </w:r>
          </w:p>
        </w:tc>
      </w:tr>
    </w:tbl>
    <w:p w:rsidR="001940D5" w:rsidRDefault="001940D5" w:rsidP="001940D5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1940D5" w:rsidRDefault="001940D5" w:rsidP="001940D5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Litery i liczby- strona 74 i 75.</w:t>
      </w:r>
    </w:p>
    <w:p w:rsidR="001940D5" w:rsidRDefault="001940D5" w:rsidP="00F23370">
      <w:pPr>
        <w:pStyle w:val="Akapitzlist"/>
        <w:numPr>
          <w:ilvl w:val="0"/>
          <w:numId w:val="1"/>
        </w:numPr>
        <w:tabs>
          <w:tab w:val="left" w:pos="39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Pamiętajcie o podlewaniu naszych roślinek</w:t>
      </w:r>
      <w:r w:rsidRPr="001940D5">
        <w:rPr>
          <w:rFonts w:ascii="Times New Roman" w:hAnsi="Times New Roman" w:cs="Times New Roman"/>
          <w:b/>
          <w:sz w:val="24"/>
        </w:rPr>
        <w:sym w:font="Wingdings" w:char="F04A"/>
      </w:r>
    </w:p>
    <w:p w:rsidR="00F23370" w:rsidRDefault="00F23370" w:rsidP="00F23370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F23370" w:rsidRDefault="00F23370" w:rsidP="00F23370">
      <w:pPr>
        <w:pStyle w:val="Akapitzlist"/>
        <w:tabs>
          <w:tab w:val="left" w:pos="39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Zachęcamy do wysyłania zdjęć na adres: </w:t>
      </w:r>
      <w:r>
        <w:rPr>
          <w:rFonts w:ascii="Times New Roman" w:hAnsi="Times New Roman" w:cs="Times New Roman"/>
          <w:b/>
          <w:color w:val="000000" w:themeColor="text1"/>
          <w:sz w:val="24"/>
          <w:szCs w:val="23"/>
          <w:shd w:val="clear" w:color="auto" w:fill="FFFFFF"/>
        </w:rPr>
        <w:t>zerowkibaranow@gmail.com</w:t>
      </w:r>
    </w:p>
    <w:p w:rsidR="00F23370" w:rsidRPr="00F23370" w:rsidRDefault="00F23370" w:rsidP="00F23370">
      <w:pPr>
        <w:pStyle w:val="Akapitzlist"/>
        <w:tabs>
          <w:tab w:val="left" w:pos="3985"/>
        </w:tabs>
        <w:rPr>
          <w:rFonts w:ascii="Times New Roman" w:hAnsi="Times New Roman" w:cs="Times New Roman"/>
          <w:b/>
          <w:sz w:val="24"/>
        </w:rPr>
      </w:pPr>
    </w:p>
    <w:p w:rsidR="00626194" w:rsidRDefault="00626194"/>
    <w:p w:rsidR="00AB129F" w:rsidRDefault="00626194">
      <w:r>
        <w:br w:type="textWrapping" w:clear="all"/>
      </w:r>
    </w:p>
    <w:sectPr w:rsidR="00AB129F" w:rsidSect="00910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C5358"/>
    <w:multiLevelType w:val="hybridMultilevel"/>
    <w:tmpl w:val="C5AE2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AB129F"/>
    <w:rsid w:val="0007723F"/>
    <w:rsid w:val="001940D5"/>
    <w:rsid w:val="00382BF4"/>
    <w:rsid w:val="00626194"/>
    <w:rsid w:val="00910B0B"/>
    <w:rsid w:val="00AB129F"/>
    <w:rsid w:val="00F23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0B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129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129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129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1940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7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hcllA3fRH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krystian</dc:creator>
  <cp:lastModifiedBy>krystian</cp:lastModifiedBy>
  <cp:revision>3</cp:revision>
  <dcterms:created xsi:type="dcterms:W3CDTF">2021-03-28T16:11:00Z</dcterms:created>
  <dcterms:modified xsi:type="dcterms:W3CDTF">2021-03-28T16:10:00Z</dcterms:modified>
</cp:coreProperties>
</file>